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66" w:rsidRPr="00437CF9" w:rsidRDefault="00380466" w:rsidP="00380466">
      <w:pPr>
        <w:jc w:val="center"/>
      </w:pPr>
      <w:r w:rsidRPr="00437CF9">
        <w:rPr>
          <w:rFonts w:ascii="Arial" w:hAnsi="Arial"/>
          <w:noProof/>
          <w:lang w:eastAsia="tr-TR"/>
        </w:rPr>
        <w:drawing>
          <wp:inline distT="0" distB="0" distL="0" distR="0" wp14:anchorId="44EF0703" wp14:editId="20ECD515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7CF9">
        <w:rPr>
          <w:rFonts w:ascii="Times New Roman" w:hAnsi="Times New Roman" w:cs="Times New Roman"/>
          <w:b/>
          <w:bCs/>
        </w:rPr>
        <w:t>SAĞLIK BİLİMLERİ ENSTİTÜSÜ</w:t>
      </w:r>
    </w:p>
    <w:p w:rsidR="00380466" w:rsidRDefault="00BA2D07" w:rsidP="00BA2D07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C1B83">
        <w:rPr>
          <w:rFonts w:ascii="Times New Roman" w:hAnsi="Times New Roman" w:cs="Times New Roman"/>
          <w:b/>
          <w:bCs/>
        </w:rPr>
        <w:t>DOKTORA YAYIN BİLGİ</w:t>
      </w:r>
      <w:r w:rsidR="00D974A7">
        <w:rPr>
          <w:rFonts w:ascii="Times New Roman" w:hAnsi="Times New Roman" w:cs="Times New Roman"/>
          <w:b/>
          <w:bCs/>
        </w:rPr>
        <w:t xml:space="preserve"> FORMU</w:t>
      </w:r>
      <w:r w:rsidR="00C25B6E">
        <w:rPr>
          <w:rFonts w:ascii="Times New Roman" w:hAnsi="Times New Roman" w:cs="Times New Roman"/>
          <w:b/>
          <w:bCs/>
        </w:rPr>
        <w:t xml:space="preserve"> </w:t>
      </w:r>
      <w:r w:rsidR="00380466">
        <w:rPr>
          <w:rFonts w:ascii="Times New Roman" w:hAnsi="Times New Roman" w:cs="Times New Roman"/>
          <w:b/>
          <w:bCs/>
        </w:rPr>
        <w:t xml:space="preserve"> </w:t>
      </w:r>
    </w:p>
    <w:p w:rsidR="00380466" w:rsidRPr="00370B3C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25B6E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    </w:t>
      </w:r>
    </w:p>
    <w:p w:rsidR="00C25B6E" w:rsidRDefault="00C25B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80466" w:rsidRPr="00C25B6E" w:rsidRDefault="00C25B6E" w:rsidP="0038046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25B6E">
        <w:rPr>
          <w:rFonts w:ascii="Times New Roman" w:hAnsi="Times New Roman" w:cs="Times New Roman"/>
          <w:bCs/>
          <w:u w:val="single"/>
        </w:rPr>
        <w:t xml:space="preserve"> </w:t>
      </w:r>
    </w:p>
    <w:p w:rsidR="00166518" w:rsidRDefault="00166518" w:rsidP="0016651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C1B83" w:rsidRPr="00782819" w:rsidRDefault="007C1B83" w:rsidP="007C1B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7C1B83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BİLGİLERİ </w:t>
      </w:r>
    </w:p>
    <w:p w:rsidR="00072190" w:rsidRPr="00B72299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7C1B83" w:rsidTr="005C67A7">
        <w:tc>
          <w:tcPr>
            <w:tcW w:w="2977" w:type="dxa"/>
          </w:tcPr>
          <w:p w:rsidR="007C1B83" w:rsidRPr="00897D7C" w:rsidRDefault="007C1B83" w:rsidP="005C67A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1B83" w:rsidRDefault="007C1B83" w:rsidP="007C1B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1B83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p w:rsidR="00072190" w:rsidRPr="00B72299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7C1B83" w:rsidRPr="00782819" w:rsidTr="005C67A7">
        <w:trPr>
          <w:trHeight w:hRule="exact" w:val="284"/>
        </w:trPr>
        <w:tc>
          <w:tcPr>
            <w:tcW w:w="2943" w:type="dxa"/>
            <w:vAlign w:val="center"/>
          </w:tcPr>
          <w:p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Danışman(Varsa)</w:t>
            </w:r>
          </w:p>
        </w:tc>
        <w:tc>
          <w:tcPr>
            <w:tcW w:w="7371" w:type="dxa"/>
            <w:vAlign w:val="center"/>
          </w:tcPr>
          <w:p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1B83" w:rsidRPr="00782819" w:rsidTr="005C67A7">
        <w:trPr>
          <w:trHeight w:val="613"/>
        </w:trPr>
        <w:tc>
          <w:tcPr>
            <w:tcW w:w="2943" w:type="dxa"/>
            <w:vAlign w:val="center"/>
          </w:tcPr>
          <w:p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 Başlığı</w:t>
            </w:r>
          </w:p>
        </w:tc>
        <w:tc>
          <w:tcPr>
            <w:tcW w:w="7371" w:type="dxa"/>
            <w:vAlign w:val="center"/>
          </w:tcPr>
          <w:p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2190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p w:rsidR="00072190" w:rsidRPr="00B72299" w:rsidRDefault="00072190" w:rsidP="0007219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ÖĞRENCİNİN YAYIN BİLGİLERİ </w:t>
      </w:r>
    </w:p>
    <w:p w:rsidR="00072190" w:rsidRDefault="00072190" w:rsidP="00953D1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072190" w:rsidTr="00072190">
        <w:trPr>
          <w:trHeight w:val="445"/>
        </w:trPr>
        <w:tc>
          <w:tcPr>
            <w:tcW w:w="2376" w:type="dxa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EDDBF0" wp14:editId="471B5769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163830" cy="158115"/>
                      <wp:effectExtent l="0" t="0" r="26670" b="1333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C2CC" id="Dikdörtgen 2" o:spid="_x0000_s1026" style="position:absolute;margin-left:64.85pt;margin-top:1.9pt;width:12.9pt;height:1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Yayımlanmış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388C92" wp14:editId="637585B8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5080</wp:posOffset>
                      </wp:positionV>
                      <wp:extent cx="163830" cy="158115"/>
                      <wp:effectExtent l="0" t="0" r="26670" b="1333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40EB" id="Dikdörtgen 3" o:spid="_x0000_s1026" style="position:absolute;margin-left:98.35pt;margin-top:.4pt;width:12.9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Yayın</w:t>
            </w:r>
            <w:r>
              <w:rPr>
                <w:rFonts w:ascii="Times New Roman" w:hAnsi="Times New Roman" w:cs="Times New Roman"/>
              </w:rPr>
              <w:t xml:space="preserve">a kabul edilmiş 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8AF9F" wp14:editId="246632D1">
                      <wp:simplePos x="0" y="0"/>
                      <wp:positionH relativeFrom="column">
                        <wp:posOffset>1261719</wp:posOffset>
                      </wp:positionH>
                      <wp:positionV relativeFrom="paragraph">
                        <wp:posOffset>19050</wp:posOffset>
                      </wp:positionV>
                      <wp:extent cx="132139" cy="116282"/>
                      <wp:effectExtent l="0" t="0" r="2032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22F4" id="Dikdörtgen 4" o:spid="_x0000_s1026" style="position:absolute;margin-left:99.35pt;margin-top:1.5pt;width:10.4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A2mwIAAIUFAAAOAAAAZHJzL2Uyb0RvYy54bWysVM1u2zAMvg/YOwi6r47dtG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Araştırma Makalesi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00387" wp14:editId="0FE44C7B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11735</wp:posOffset>
                      </wp:positionV>
                      <wp:extent cx="132139" cy="116282"/>
                      <wp:effectExtent l="0" t="0" r="2032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E6C32" id="Dikdörtgen 5" o:spid="_x0000_s1026" style="position:absolute;margin-left:99.5pt;margin-top:.9pt;width:10.4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ZjmwIAAIUFAAAOAAAAZHJzL2Uyb0RvYy54bWysVM1u2zAMvg/YOwi6r47dpm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Vaka Raporu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1DF91" wp14:editId="0BEA96EB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1219</wp:posOffset>
                      </wp:positionV>
                      <wp:extent cx="132139" cy="116282"/>
                      <wp:effectExtent l="0" t="0" r="2032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594C" id="Dikdörtgen 6" o:spid="_x0000_s1026" style="position:absolute;margin-left:99.5pt;margin-top:.1pt;width:10.4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Derleme 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(Belirtiniz) : </w:t>
            </w:r>
          </w:p>
        </w:tc>
      </w:tr>
    </w:tbl>
    <w:p w:rsidR="00072190" w:rsidRDefault="00072190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*Mezuniyet şartı için gereklilikleri sağlayan tek bir yayın belirtiniz. </w:t>
      </w:r>
    </w:p>
    <w:p w:rsidR="007C1B83" w:rsidRDefault="007C1B83" w:rsidP="00953D16">
      <w:pPr>
        <w:rPr>
          <w:rFonts w:ascii="Times New Roman" w:hAnsi="Times New Roman" w:cs="Times New Roman"/>
        </w:rPr>
      </w:pPr>
      <w:bookmarkStart w:id="0" w:name="_GoBack"/>
      <w:bookmarkEnd w:id="0"/>
    </w:p>
    <w:p w:rsidR="00072190" w:rsidRDefault="00072190" w:rsidP="00953D16">
      <w:pPr>
        <w:rPr>
          <w:rFonts w:ascii="Times New Roman" w:hAnsi="Times New Roman" w:cs="Times New Roman"/>
        </w:rPr>
      </w:pPr>
    </w:p>
    <w:p w:rsidR="007C1B83" w:rsidRDefault="00072190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Ek-1: Yayın yapılan makale veya </w:t>
      </w:r>
      <w:r w:rsidR="003F77BB">
        <w:rPr>
          <w:rFonts w:ascii="Times New Roman" w:hAnsi="Times New Roman" w:cs="Times New Roman"/>
        </w:rPr>
        <w:t xml:space="preserve">yayın kabul belgesi </w:t>
      </w:r>
    </w:p>
    <w:p w:rsidR="007C1B83" w:rsidRDefault="007C1B83" w:rsidP="00953D16">
      <w:pPr>
        <w:rPr>
          <w:rFonts w:ascii="Times New Roman" w:hAnsi="Times New Roman" w:cs="Times New Roman"/>
        </w:rPr>
      </w:pPr>
    </w:p>
    <w:p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7C1B83" w:rsidRDefault="007C1B83" w:rsidP="00953D16">
      <w:pPr>
        <w:rPr>
          <w:rFonts w:ascii="Times New Roman" w:hAnsi="Times New Roman" w:cs="Times New Roman"/>
        </w:rPr>
      </w:pPr>
    </w:p>
    <w:p w:rsidR="007C1B83" w:rsidRDefault="007C1B83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5B6E" w:rsidRPr="00953D16" w:rsidRDefault="00C25B6E" w:rsidP="00953D16">
      <w:pPr>
        <w:rPr>
          <w:rFonts w:ascii="Times New Roman" w:hAnsi="Times New Roman" w:cs="Times New Roman"/>
        </w:rPr>
      </w:pPr>
    </w:p>
    <w:p w:rsidR="00370B3C" w:rsidRPr="00CA46C3" w:rsidRDefault="00370B3C" w:rsidP="00C25B6E">
      <w:pPr>
        <w:pStyle w:val="Stil"/>
        <w:shd w:val="clear" w:color="auto" w:fill="FEFFFF"/>
        <w:spacing w:line="268" w:lineRule="exact"/>
        <w:ind w:left="720" w:right="91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</w:p>
    <w:sectPr w:rsidR="00370B3C" w:rsidRPr="00CA46C3" w:rsidSect="001E57BE">
      <w:footerReference w:type="default" r:id="rId9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46" w:rsidRDefault="00E67E46" w:rsidP="00E5065C">
      <w:pPr>
        <w:spacing w:after="0" w:line="240" w:lineRule="auto"/>
      </w:pPr>
      <w:r>
        <w:separator/>
      </w:r>
    </w:p>
  </w:endnote>
  <w:endnote w:type="continuationSeparator" w:id="0">
    <w:p w:rsidR="00E67E46" w:rsidRDefault="00E67E46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33" w:rsidRDefault="00C25B6E" w:rsidP="00497EE6">
    <w:pPr>
      <w:jc w:val="both"/>
    </w:pPr>
    <w:r>
      <w:rPr>
        <w:rFonts w:ascii="Times New Roman" w:hAnsi="Times New Roman" w:cs="Times New Roman"/>
        <w:sz w:val="18"/>
        <w:szCs w:val="18"/>
      </w:rPr>
      <w:t>FORM NO:</w:t>
    </w:r>
    <w:r w:rsidR="003F77BB">
      <w:rPr>
        <w:rFonts w:ascii="Times New Roman" w:hAnsi="Times New Roman" w:cs="Times New Roman"/>
        <w:sz w:val="18"/>
        <w:szCs w:val="18"/>
      </w:rPr>
      <w:t>52</w:t>
    </w:r>
    <w:r w:rsidR="0034245C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SB-E.FRM.</w:t>
    </w:r>
    <w:r w:rsidR="00313833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</w:t>
    </w:r>
    <w:r w:rsidR="003F77BB">
      <w:rPr>
        <w:rFonts w:ascii="Times New Roman" w:hAnsi="Times New Roman" w:cs="Times New Roman"/>
        <w:sz w:val="18"/>
        <w:szCs w:val="18"/>
      </w:rPr>
      <w:t>27.04.2021</w:t>
    </w:r>
  </w:p>
  <w:p w:rsidR="00E5065C" w:rsidRPr="00BB5845" w:rsidRDefault="00E5065C">
    <w:pPr>
      <w:pStyle w:val="AltBilgi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46" w:rsidRDefault="00E67E46" w:rsidP="00E5065C">
      <w:pPr>
        <w:spacing w:after="0" w:line="240" w:lineRule="auto"/>
      </w:pPr>
      <w:r>
        <w:separator/>
      </w:r>
    </w:p>
  </w:footnote>
  <w:footnote w:type="continuationSeparator" w:id="0">
    <w:p w:rsidR="00E67E46" w:rsidRDefault="00E67E46" w:rsidP="00E5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781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3" w15:restartNumberingAfterBreak="0">
    <w:nsid w:val="4267346D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66"/>
    <w:rsid w:val="00016054"/>
    <w:rsid w:val="000210A4"/>
    <w:rsid w:val="00072190"/>
    <w:rsid w:val="000D09C8"/>
    <w:rsid w:val="00104D76"/>
    <w:rsid w:val="00166518"/>
    <w:rsid w:val="001B424D"/>
    <w:rsid w:val="001E57BE"/>
    <w:rsid w:val="00200348"/>
    <w:rsid w:val="00207752"/>
    <w:rsid w:val="00266CF1"/>
    <w:rsid w:val="002A6309"/>
    <w:rsid w:val="002E697D"/>
    <w:rsid w:val="00300C02"/>
    <w:rsid w:val="00313833"/>
    <w:rsid w:val="0034245C"/>
    <w:rsid w:val="00370B3C"/>
    <w:rsid w:val="00380466"/>
    <w:rsid w:val="003C75B1"/>
    <w:rsid w:val="003F77BB"/>
    <w:rsid w:val="00472CA4"/>
    <w:rsid w:val="00494BF0"/>
    <w:rsid w:val="00496F36"/>
    <w:rsid w:val="00497EE6"/>
    <w:rsid w:val="004F6CE5"/>
    <w:rsid w:val="00573EBC"/>
    <w:rsid w:val="0065494C"/>
    <w:rsid w:val="00713705"/>
    <w:rsid w:val="0072451A"/>
    <w:rsid w:val="00770CF3"/>
    <w:rsid w:val="007B2498"/>
    <w:rsid w:val="007C1B83"/>
    <w:rsid w:val="0086098B"/>
    <w:rsid w:val="00934647"/>
    <w:rsid w:val="00953D16"/>
    <w:rsid w:val="00972C09"/>
    <w:rsid w:val="009C7140"/>
    <w:rsid w:val="00A2028E"/>
    <w:rsid w:val="00A55C5A"/>
    <w:rsid w:val="00B25940"/>
    <w:rsid w:val="00BA2D07"/>
    <w:rsid w:val="00BB5845"/>
    <w:rsid w:val="00BF4D67"/>
    <w:rsid w:val="00C06C1B"/>
    <w:rsid w:val="00C076DF"/>
    <w:rsid w:val="00C243E8"/>
    <w:rsid w:val="00C25B6E"/>
    <w:rsid w:val="00CA46C3"/>
    <w:rsid w:val="00D255A6"/>
    <w:rsid w:val="00D325FF"/>
    <w:rsid w:val="00D87D90"/>
    <w:rsid w:val="00D974A7"/>
    <w:rsid w:val="00E5065C"/>
    <w:rsid w:val="00E67E46"/>
    <w:rsid w:val="00EE2845"/>
    <w:rsid w:val="00F63326"/>
    <w:rsid w:val="00F83EAE"/>
    <w:rsid w:val="00F875FF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EE8C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3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6CB5-0A3C-4336-AD6F-AE8636AE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Esin Uygur </cp:lastModifiedBy>
  <cp:revision>27</cp:revision>
  <cp:lastPrinted>2021-04-27T06:00:00Z</cp:lastPrinted>
  <dcterms:created xsi:type="dcterms:W3CDTF">2019-02-22T14:12:00Z</dcterms:created>
  <dcterms:modified xsi:type="dcterms:W3CDTF">2024-11-20T06:43:00Z</dcterms:modified>
</cp:coreProperties>
</file>